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108" w:tblpY="1620"/>
        <w:tblW w:w="9648" w:type="dxa"/>
        <w:tblLook w:val="04A0" w:firstRow="1" w:lastRow="0" w:firstColumn="1" w:lastColumn="0" w:noHBand="0" w:noVBand="1"/>
      </w:tblPr>
      <w:tblGrid>
        <w:gridCol w:w="4854"/>
        <w:gridCol w:w="4794"/>
      </w:tblGrid>
      <w:tr w:rsidR="00AF12D3" w:rsidRPr="00084885" w:rsidTr="00B313B2">
        <w:tc>
          <w:tcPr>
            <w:tcW w:w="4854" w:type="dxa"/>
            <w:vAlign w:val="center"/>
            <w:hideMark/>
          </w:tcPr>
          <w:p w:rsidR="00AF12D3" w:rsidRDefault="00AF12D3" w:rsidP="00B313B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СОГЛАСОВАНО</w:t>
            </w:r>
          </w:p>
          <w:p w:rsidR="00AF12D3" w:rsidRDefault="00AF12D3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  <w:proofErr w:type="gramStart"/>
            <w:r>
              <w:rPr>
                <w:lang w:eastAsia="en-US"/>
              </w:rPr>
              <w:t>первичной</w:t>
            </w:r>
            <w:proofErr w:type="gramEnd"/>
            <w:r>
              <w:rPr>
                <w:lang w:eastAsia="en-US"/>
              </w:rPr>
              <w:t xml:space="preserve"> профсоюзной </w:t>
            </w:r>
          </w:p>
          <w:p w:rsidR="00AF12D3" w:rsidRDefault="00AF12D3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организации </w:t>
            </w:r>
            <w:r>
              <w:t xml:space="preserve"> МАДОУ «Детский сад № 260</w:t>
            </w:r>
            <w:r w:rsidRPr="00B42145">
              <w:t xml:space="preserve">»  </w:t>
            </w:r>
          </w:p>
          <w:p w:rsidR="00AF12D3" w:rsidRDefault="00AF12D3" w:rsidP="00B313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b/>
                <w:lang w:eastAsia="en-US"/>
              </w:rPr>
              <w:t>Журавлева Н.Н.</w:t>
            </w:r>
          </w:p>
        </w:tc>
        <w:tc>
          <w:tcPr>
            <w:tcW w:w="4794" w:type="dxa"/>
            <w:hideMark/>
          </w:tcPr>
          <w:p w:rsidR="00AF12D3" w:rsidRDefault="00AF12D3" w:rsidP="00B313B2">
            <w:pPr>
              <w:spacing w:line="276" w:lineRule="auto"/>
              <w:ind w:left="601"/>
              <w:contextualSpacing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УТВЕРЖДЕНО</w:t>
            </w:r>
          </w:p>
          <w:p w:rsidR="00AF12D3" w:rsidRDefault="00AF12D3" w:rsidP="00B313B2">
            <w:pPr>
              <w:spacing w:line="276" w:lineRule="auto"/>
              <w:ind w:left="60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Заведующий </w:t>
            </w:r>
          </w:p>
          <w:p w:rsidR="00AF12D3" w:rsidRDefault="00AF12D3" w:rsidP="00B313B2">
            <w:pPr>
              <w:spacing w:line="276" w:lineRule="auto"/>
              <w:ind w:left="60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МАДОУ «Детский сад № 260»</w:t>
            </w:r>
          </w:p>
          <w:p w:rsidR="00AF12D3" w:rsidRDefault="00AF12D3" w:rsidP="00B313B2">
            <w:pPr>
              <w:tabs>
                <w:tab w:val="left" w:pos="142"/>
              </w:tabs>
              <w:spacing w:line="276" w:lineRule="auto"/>
              <w:ind w:left="601"/>
              <w:contextualSpacing/>
              <w:jc w:val="both"/>
              <w:textAlignment w:val="baseline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b/>
                <w:lang w:eastAsia="en-US"/>
              </w:rPr>
              <w:t>Карташова Е.В.</w:t>
            </w:r>
          </w:p>
        </w:tc>
      </w:tr>
    </w:tbl>
    <w:p w:rsidR="00AF12D3" w:rsidRDefault="00AF12D3" w:rsidP="00AF12D3">
      <w:pPr>
        <w:jc w:val="right"/>
      </w:pPr>
      <w:r>
        <w:t>Приложение № 26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AF12D3" w:rsidRPr="00084885" w:rsidTr="00B313B2">
        <w:trPr>
          <w:trHeight w:val="276"/>
        </w:trPr>
        <w:tc>
          <w:tcPr>
            <w:tcW w:w="4860" w:type="dxa"/>
          </w:tcPr>
          <w:p w:rsidR="00AF12D3" w:rsidRDefault="00AF12D3" w:rsidP="00B313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</w:tcPr>
          <w:p w:rsidR="00AF12D3" w:rsidRDefault="00AF12D3" w:rsidP="00B313B2">
            <w:pPr>
              <w:tabs>
                <w:tab w:val="left" w:pos="3118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AF12D3" w:rsidRPr="00084885" w:rsidTr="00B313B2">
        <w:trPr>
          <w:trHeight w:val="276"/>
        </w:trPr>
        <w:tc>
          <w:tcPr>
            <w:tcW w:w="4860" w:type="dxa"/>
            <w:hideMark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Мотивированное мнение профкома </w:t>
            </w:r>
          </w:p>
        </w:tc>
        <w:tc>
          <w:tcPr>
            <w:tcW w:w="4860" w:type="dxa"/>
            <w:hideMark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Приказ </w:t>
            </w:r>
          </w:p>
        </w:tc>
      </w:tr>
      <w:tr w:rsidR="00AF12D3" w:rsidRPr="00084885" w:rsidTr="00B313B2">
        <w:trPr>
          <w:trHeight w:val="276"/>
        </w:trPr>
        <w:tc>
          <w:tcPr>
            <w:tcW w:w="4860" w:type="dxa"/>
            <w:hideMark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от 24.05.2021 г. № 14</w:t>
            </w:r>
          </w:p>
        </w:tc>
        <w:tc>
          <w:tcPr>
            <w:tcW w:w="4860" w:type="dxa"/>
            <w:hideMark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от 25.05.2021 г. № 38</w:t>
            </w:r>
          </w:p>
        </w:tc>
      </w:tr>
      <w:tr w:rsidR="00AF12D3" w:rsidRPr="00084885" w:rsidTr="00B313B2">
        <w:trPr>
          <w:trHeight w:val="276"/>
        </w:trPr>
        <w:tc>
          <w:tcPr>
            <w:tcW w:w="4860" w:type="dxa"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</w:p>
        </w:tc>
        <w:tc>
          <w:tcPr>
            <w:tcW w:w="4860" w:type="dxa"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</w:p>
          <w:p w:rsidR="00AF12D3" w:rsidRDefault="00AF12D3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Рассмотрено на </w:t>
            </w:r>
          </w:p>
          <w:p w:rsidR="00AF12D3" w:rsidRDefault="00AF12D3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общем</w:t>
            </w:r>
            <w:proofErr w:type="gramEnd"/>
            <w:r>
              <w:rPr>
                <w:b/>
                <w:bCs/>
                <w:lang w:eastAsia="en-US"/>
              </w:rPr>
              <w:t xml:space="preserve"> собрании коллектива </w:t>
            </w:r>
          </w:p>
        </w:tc>
      </w:tr>
      <w:tr w:rsidR="00AF12D3" w:rsidRPr="00084885" w:rsidTr="00B313B2">
        <w:trPr>
          <w:trHeight w:val="276"/>
        </w:trPr>
        <w:tc>
          <w:tcPr>
            <w:tcW w:w="4860" w:type="dxa"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right="-1"/>
              <w:contextualSpacing/>
              <w:jc w:val="both"/>
              <w:rPr>
                <w:lang w:eastAsia="en-US"/>
              </w:rPr>
            </w:pPr>
          </w:p>
        </w:tc>
        <w:tc>
          <w:tcPr>
            <w:tcW w:w="4860" w:type="dxa"/>
            <w:hideMark/>
          </w:tcPr>
          <w:p w:rsidR="00AF12D3" w:rsidRDefault="00AF12D3" w:rsidP="00B313B2">
            <w:pPr>
              <w:tabs>
                <w:tab w:val="num" w:pos="240"/>
              </w:tabs>
              <w:spacing w:line="276" w:lineRule="auto"/>
              <w:ind w:left="317" w:right="-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от 24.05.2021 г. № 4</w:t>
            </w:r>
          </w:p>
        </w:tc>
      </w:tr>
    </w:tbl>
    <w:p w:rsidR="00AF12D3" w:rsidRDefault="00AF12D3" w:rsidP="00AD4E08">
      <w:pPr>
        <w:jc w:val="center"/>
        <w:rPr>
          <w:b/>
          <w:sz w:val="28"/>
          <w:szCs w:val="28"/>
        </w:rPr>
      </w:pPr>
    </w:p>
    <w:p w:rsidR="00AD4E08" w:rsidRDefault="001E7750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  <w:r w:rsidR="00AD4E08">
        <w:rPr>
          <w:b/>
          <w:sz w:val="28"/>
          <w:szCs w:val="28"/>
        </w:rPr>
        <w:t xml:space="preserve"> 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«детского дня»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6A12C6" w:rsidP="006A12C6">
      <w:pPr>
        <w:rPr>
          <w:color w:val="002060"/>
        </w:rPr>
      </w:pPr>
      <w:r>
        <w:rPr>
          <w:b/>
          <w:sz w:val="28"/>
          <w:szCs w:val="28"/>
        </w:rPr>
        <w:t xml:space="preserve"> </w:t>
      </w:r>
    </w:p>
    <w:p w:rsidR="00AD4E08" w:rsidRDefault="00AD4E08" w:rsidP="00AD4E08">
      <w:pPr>
        <w:jc w:val="both"/>
      </w:pPr>
      <w:r>
        <w:t xml:space="preserve"> 1.  </w:t>
      </w:r>
      <w:proofErr w:type="gramStart"/>
      <w:r>
        <w:t>Согласно п. 5 постановления Кабинета Министров  РТ (Совета Министров РТ, СМ РТ) от 14.06.1991 N 261 "О дополнительных мерах по социальной поддержке материнства и детства в ТССР" (далее по тексту - Постановление "о детском дне") женщинам, имеющим детей в возрасте до 16 лет, еженедельно предоставляется не менее 2 часов свободного времени или один свободный день в месяц, полностью или частично оплачиваемый</w:t>
      </w:r>
      <w:proofErr w:type="gramEnd"/>
      <w:r>
        <w:t xml:space="preserve"> за счет сре</w:t>
      </w:r>
      <w:proofErr w:type="gramStart"/>
      <w:r>
        <w:t>дств пр</w:t>
      </w:r>
      <w:proofErr w:type="gramEnd"/>
      <w:r>
        <w:t>едприятий и организаций (так называемый "детский день").</w:t>
      </w:r>
    </w:p>
    <w:p w:rsidR="00AD4E08" w:rsidRPr="006A12C6" w:rsidRDefault="006A12C6" w:rsidP="00AD4E08">
      <w:pPr>
        <w:jc w:val="both"/>
        <w:rPr>
          <w:sz w:val="22"/>
          <w:szCs w:val="22"/>
        </w:rPr>
      </w:pPr>
      <w:r>
        <w:t>2.</w:t>
      </w:r>
      <w:r w:rsidR="00AD4E08" w:rsidRPr="00AD4E08">
        <w:t xml:space="preserve">  </w:t>
      </w:r>
      <w:r>
        <w:t xml:space="preserve">Данное </w:t>
      </w:r>
      <w:r>
        <w:rPr>
          <w:b/>
        </w:rPr>
        <w:t xml:space="preserve"> </w:t>
      </w:r>
      <w:r w:rsidR="00AD4E08">
        <w:t xml:space="preserve"> </w:t>
      </w:r>
      <w:r>
        <w:t xml:space="preserve"> </w:t>
      </w:r>
      <w:r w:rsidR="00AD4E08">
        <w:t xml:space="preserve"> </w:t>
      </w:r>
      <w:r w:rsidR="00AD4E08" w:rsidRPr="006A12C6">
        <w:rPr>
          <w:sz w:val="22"/>
          <w:szCs w:val="22"/>
        </w:rPr>
        <w:t>Постановлени</w:t>
      </w:r>
      <w:r w:rsidRPr="006A12C6">
        <w:rPr>
          <w:sz w:val="22"/>
          <w:szCs w:val="22"/>
        </w:rPr>
        <w:t>е</w:t>
      </w:r>
      <w:r w:rsidR="00AD4E08" w:rsidRPr="006A12C6">
        <w:rPr>
          <w:sz w:val="22"/>
          <w:szCs w:val="22"/>
        </w:rPr>
        <w:t xml:space="preserve"> "о детском дне",</w:t>
      </w:r>
      <w:r w:rsidRPr="006A12C6">
        <w:rPr>
          <w:sz w:val="22"/>
          <w:szCs w:val="22"/>
        </w:rPr>
        <w:t xml:space="preserve"> </w:t>
      </w:r>
      <w:r w:rsidR="00AD4E08" w:rsidRPr="006A12C6">
        <w:rPr>
          <w:sz w:val="22"/>
          <w:szCs w:val="22"/>
        </w:rPr>
        <w:t xml:space="preserve"> являюще</w:t>
      </w:r>
      <w:r>
        <w:rPr>
          <w:sz w:val="22"/>
          <w:szCs w:val="22"/>
        </w:rPr>
        <w:t>еся</w:t>
      </w:r>
      <w:r w:rsidR="00AD4E08" w:rsidRPr="006A12C6">
        <w:rPr>
          <w:sz w:val="22"/>
          <w:szCs w:val="22"/>
        </w:rPr>
        <w:t xml:space="preserve"> нормативным правовым актом органа исполнительной власти Республики Татарстан - субъекта РФ, не противоречат положениям ТК РФ и иным федеральным трудовым НПА и не снижают уровень трудовых прав работников.</w:t>
      </w:r>
    </w:p>
    <w:p w:rsidR="00AD4E08" w:rsidRDefault="006A12C6" w:rsidP="00AD4E08">
      <w:pPr>
        <w:jc w:val="both"/>
      </w:pPr>
      <w:r w:rsidRPr="006A12C6">
        <w:t>3.</w:t>
      </w:r>
      <w:r w:rsidR="00AD4E08">
        <w:t xml:space="preserve"> </w:t>
      </w:r>
      <w:r>
        <w:t>П</w:t>
      </w:r>
      <w:r w:rsidR="00AD4E08">
        <w:t xml:space="preserve">орядок предоставления женщине свободного времени и </w:t>
      </w:r>
      <w:r>
        <w:t xml:space="preserve"> </w:t>
      </w:r>
      <w:r w:rsidR="00AD4E08">
        <w:t xml:space="preserve">его </w:t>
      </w:r>
      <w:r>
        <w:t xml:space="preserve"> </w:t>
      </w:r>
      <w:r w:rsidR="00AD4E08">
        <w:t xml:space="preserve">оплаты </w:t>
      </w:r>
      <w:r>
        <w:t xml:space="preserve"> </w:t>
      </w:r>
      <w:r w:rsidR="00AD4E08">
        <w:t>определ</w:t>
      </w:r>
      <w:r>
        <w:t>яет коллективный договор</w:t>
      </w:r>
      <w:r w:rsidR="00AF12D3">
        <w:t xml:space="preserve"> МАДОУ «Детский сад №260 комбинированного вида» </w:t>
      </w:r>
      <w:proofErr w:type="spellStart"/>
      <w:r w:rsidR="00AF12D3">
        <w:t>Вахитовского</w:t>
      </w:r>
      <w:proofErr w:type="spellEnd"/>
      <w:r w:rsidR="00AF12D3">
        <w:t xml:space="preserve"> района г. Казани</w:t>
      </w:r>
      <w:r>
        <w:t>.</w:t>
      </w:r>
    </w:p>
    <w:p w:rsidR="00AD4E08" w:rsidRPr="00AD4E08" w:rsidRDefault="008302F9" w:rsidP="00AD4E08">
      <w:pPr>
        <w:jc w:val="both"/>
      </w:pPr>
      <w:r>
        <w:t xml:space="preserve">4 </w:t>
      </w:r>
      <w:r w:rsidR="00AD4E08" w:rsidRPr="00AD4E08">
        <w:t xml:space="preserve"> "</w:t>
      </w:r>
      <w:r>
        <w:t>Д</w:t>
      </w:r>
      <w:r w:rsidR="00AD4E08" w:rsidRPr="00AD4E08">
        <w:t xml:space="preserve">етский день" </w:t>
      </w:r>
      <w:r>
        <w:t xml:space="preserve"> не может быть </w:t>
      </w:r>
      <w:r w:rsidR="00AD4E08" w:rsidRPr="00AD4E08">
        <w:t xml:space="preserve"> предоставлен работнику только на основании приказа, </w:t>
      </w:r>
      <w:r>
        <w:t xml:space="preserve">так как </w:t>
      </w:r>
      <w:r w:rsidR="00AD4E08" w:rsidRPr="00AD4E08">
        <w:t xml:space="preserve"> возникает вероятность конфликта с налоговыми органами. </w:t>
      </w:r>
    </w:p>
    <w:p w:rsidR="00AD4E08" w:rsidRPr="00AD4E08" w:rsidRDefault="008302F9" w:rsidP="00AD4E08">
      <w:pPr>
        <w:jc w:val="both"/>
        <w:rPr>
          <w:b/>
        </w:rPr>
      </w:pPr>
      <w:r w:rsidRPr="008302F9">
        <w:t xml:space="preserve">5. </w:t>
      </w:r>
      <w:r w:rsidR="00AD4E08" w:rsidRPr="00AD4E08">
        <w:t xml:space="preserve"> </w:t>
      </w:r>
      <w:r w:rsidR="00AD4E08" w:rsidRPr="00AD4E08">
        <w:rPr>
          <w:b/>
        </w:rPr>
        <w:t>Работникам образовательных учреждений «детский день» предоставляется на основании: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2021-2023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муниципального Соглашения между Управлением образования Исполнительного комитета муниципального образования г</w:t>
      </w:r>
      <w:proofErr w:type="gramStart"/>
      <w:r>
        <w:t>.К</w:t>
      </w:r>
      <w:proofErr w:type="gramEnd"/>
      <w:r>
        <w:t>азани и Татарским республиканским комитетом профсоюза работников народного образования и науки на 2021-2023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t>коллективного договора  образовательного учреждения между работодателем (заведующим) и п</w:t>
      </w:r>
      <w:r w:rsidR="00DB33DE">
        <w:t>ервичной профсоюзной организацией</w:t>
      </w:r>
      <w:r>
        <w:br/>
      </w:r>
      <w:r>
        <w:rPr>
          <w:b/>
        </w:rPr>
        <w:t>в разделе «Социальные гарантии, льготы»  отраслевого и муниципального Соглашений записано:</w:t>
      </w:r>
    </w:p>
    <w:p w:rsidR="00AD4E08" w:rsidRDefault="00AD4E08" w:rsidP="00AD4E08">
      <w:pPr>
        <w:ind w:left="420"/>
        <w:jc w:val="both"/>
      </w:pPr>
      <w:r>
        <w:t>«Предоставление работникам отрасли</w:t>
      </w:r>
      <w:r w:rsidR="00DB33DE">
        <w:t xml:space="preserve"> </w:t>
      </w:r>
      <w:r>
        <w:t xml:space="preserve">- женщинам, имеющим детей в возрасте до 16 лет, не менее  2-х часов свободного от работы времени в неделю или одного свободного дня в месяц, или, с учетом специфики учебного процесса для педагогов </w:t>
      </w:r>
      <w:r>
        <w:lastRenderedPageBreak/>
        <w:t xml:space="preserve">школ всех видов и типов, соответствующего количества свободных дней в ближайшие каникулы, </w:t>
      </w:r>
      <w:r>
        <w:rPr>
          <w:b/>
        </w:rPr>
        <w:t>полностью оплачиваемые</w:t>
      </w:r>
      <w:r>
        <w:t>».</w:t>
      </w:r>
    </w:p>
    <w:p w:rsidR="00AD4E08" w:rsidRDefault="008302F9" w:rsidP="008302F9">
      <w:pPr>
        <w:jc w:val="both"/>
      </w:pPr>
      <w:r>
        <w:t xml:space="preserve">6. </w:t>
      </w:r>
      <w:r w:rsidR="00AD4E08">
        <w:t xml:space="preserve"> </w:t>
      </w:r>
      <w:r>
        <w:t>О</w:t>
      </w:r>
      <w:r w:rsidR="00AD4E08">
        <w:t>бразовательное учреждение в коллективном договоре  и правилах внутреннего   трудового распорядка устанавливает порядок предоставления «детского дня» на основании Положения о предоставлении  «детского дня»</w:t>
      </w:r>
    </w:p>
    <w:p w:rsidR="00AD4E08" w:rsidRDefault="00AD4E08" w:rsidP="00AD4E08">
      <w:pPr>
        <w:ind w:left="420"/>
        <w:jc w:val="center"/>
        <w:rPr>
          <w:b/>
          <w:sz w:val="28"/>
          <w:szCs w:val="28"/>
        </w:rPr>
      </w:pPr>
    </w:p>
    <w:p w:rsidR="00AF12D3" w:rsidRDefault="008302F9" w:rsidP="00AF12D3">
      <w:pPr>
        <w:jc w:val="both"/>
      </w:pPr>
      <w:r>
        <w:rPr>
          <w:b/>
        </w:rPr>
        <w:t>7.</w:t>
      </w:r>
      <w:r w:rsidR="00AD4E08">
        <w:rPr>
          <w:b/>
        </w:rPr>
        <w:t xml:space="preserve">  </w:t>
      </w:r>
      <w:r w:rsidR="00AD4E08" w:rsidRPr="008302F9">
        <w:t>«Детский день»</w:t>
      </w:r>
      <w:r w:rsidR="00AD4E08">
        <w:rPr>
          <w:b/>
        </w:rPr>
        <w:t xml:space="preserve"> </w:t>
      </w:r>
      <w:r w:rsidR="00AF12D3" w:rsidRPr="00AF12D3">
        <w:t>В МАДОУ «Детский сад №260»</w:t>
      </w:r>
      <w:r w:rsidR="00AF12D3">
        <w:rPr>
          <w:b/>
        </w:rPr>
        <w:t xml:space="preserve"> </w:t>
      </w:r>
      <w:r w:rsidR="00AD4E08">
        <w:t>предоставляется по  личному заявлению работника  в строгом соответствии с Положением о «детском дне» на основании приказа руководителя образовательного учреждения за фактически отработанное время</w:t>
      </w:r>
      <w:r w:rsidR="00AF12D3">
        <w:t xml:space="preserve"> </w:t>
      </w:r>
      <w:r w:rsidR="00AF12D3">
        <w:t>женщинам, имеющим детей в возрасте до 16 лет, еженедельно не менее 2 часов свободного времени полностью оплачиваемый.</w:t>
      </w:r>
    </w:p>
    <w:p w:rsidR="00AD4E08" w:rsidRDefault="00AD4E08" w:rsidP="008302F9">
      <w:pPr>
        <w:ind w:left="142"/>
        <w:jc w:val="both"/>
      </w:pPr>
      <w:bookmarkStart w:id="0" w:name="_GoBack"/>
      <w:bookmarkEnd w:id="0"/>
    </w:p>
    <w:p w:rsidR="006A12C6" w:rsidRPr="008302F9" w:rsidRDefault="008302F9" w:rsidP="006A12C6">
      <w:pPr>
        <w:jc w:val="both"/>
      </w:pPr>
      <w:r>
        <w:t>8.</w:t>
      </w:r>
      <w:r w:rsidR="006A12C6" w:rsidRPr="00AD4E08">
        <w:t xml:space="preserve">  </w:t>
      </w:r>
      <w:r w:rsidR="006A12C6" w:rsidRPr="008302F9">
        <w:t xml:space="preserve">Данное положение не распространяется на женщин, работающих по режиму неполного рабочего дня или находящихся в очередном отпуске, в отпуске по уходу за ребенком до 3-х лет. Суммирование свободного времени не допускается. </w:t>
      </w:r>
    </w:p>
    <w:p w:rsidR="008302F9" w:rsidRDefault="008302F9" w:rsidP="008302F9">
      <w:pPr>
        <w:jc w:val="both"/>
        <w:rPr>
          <w:sz w:val="28"/>
          <w:szCs w:val="28"/>
        </w:rPr>
      </w:pPr>
      <w:r>
        <w:t xml:space="preserve">9.  </w:t>
      </w:r>
      <w:r w:rsidRPr="008302F9">
        <w:t xml:space="preserve">Локальный акт  «Положение  о </w:t>
      </w:r>
      <w:r>
        <w:t xml:space="preserve"> порядке  </w:t>
      </w:r>
      <w:r w:rsidRPr="008302F9">
        <w:t>предоставлени</w:t>
      </w:r>
      <w:r>
        <w:t>я</w:t>
      </w:r>
      <w:r w:rsidRPr="008302F9">
        <w:t xml:space="preserve"> «детского дня»</w:t>
      </w:r>
      <w:r>
        <w:t xml:space="preserve"> разрабатывается в учреждении образования и вводится в действие приказом  руководителя образовательного учреждения с учетом мотивированного мнения первичной профсоюзной организации.</w:t>
      </w:r>
    </w:p>
    <w:p w:rsidR="00956338" w:rsidRDefault="00956338"/>
    <w:sectPr w:rsidR="00956338" w:rsidSect="00956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422AE"/>
    <w:multiLevelType w:val="hybridMultilevel"/>
    <w:tmpl w:val="301E5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E08"/>
    <w:rsid w:val="001E7750"/>
    <w:rsid w:val="006A12C6"/>
    <w:rsid w:val="006B5337"/>
    <w:rsid w:val="008302F9"/>
    <w:rsid w:val="00956338"/>
    <w:rsid w:val="00AD4E08"/>
    <w:rsid w:val="00AF12D3"/>
    <w:rsid w:val="00D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E0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6</cp:revision>
  <dcterms:created xsi:type="dcterms:W3CDTF">2021-04-21T10:58:00Z</dcterms:created>
  <dcterms:modified xsi:type="dcterms:W3CDTF">2021-05-29T14:55:00Z</dcterms:modified>
</cp:coreProperties>
</file>